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BD5DD" w14:textId="0C3FEB34" w:rsidR="007A2865" w:rsidRPr="00816A18" w:rsidRDefault="00816A18" w:rsidP="00A7783D">
      <w:pPr>
        <w:spacing w:before="31"/>
        <w:ind w:right="112"/>
        <w:jc w:val="right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 xml:space="preserve">                     </w:t>
      </w:r>
      <w:r w:rsidR="00A7783D" w:rsidRPr="00816A18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>WRW</w:t>
      </w:r>
      <w:r w:rsidR="00044DD4" w:rsidRPr="00816A18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>202</w:t>
      </w:r>
      <w:r w:rsidR="00B65B6E" w:rsidRPr="00816A18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>4</w:t>
      </w:r>
      <w:r w:rsidR="00A7783D" w:rsidRPr="00816A18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>:</w:t>
      </w:r>
      <w:r w:rsidRPr="00816A18">
        <w:rPr>
          <w:rFonts w:ascii="Times New Roman"/>
          <w:noProof/>
        </w:rPr>
        <w:t xml:space="preserve"> </w:t>
      </w:r>
      <w:r>
        <w:rPr>
          <w:rFonts w:ascii="Times New Roman"/>
          <w:noProof/>
        </w:rPr>
        <w:drawing>
          <wp:inline distT="0" distB="0" distL="0" distR="0" wp14:anchorId="03C56C9A" wp14:editId="47E3FEED">
            <wp:extent cx="790575" cy="790575"/>
            <wp:effectExtent l="0" t="0" r="9525" b="9525"/>
            <wp:docPr id="3" name="Picture 3" descr="C:\Users\DELL\Downloads\LogoWRW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LogoWRW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83D" w:rsidRPr="00816A18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 xml:space="preserve"> INDIA</w:t>
      </w:r>
    </w:p>
    <w:p w14:paraId="0C88505C" w14:textId="7927F453" w:rsidR="007A2865" w:rsidRPr="00816A18" w:rsidRDefault="00A7783D" w:rsidP="00A7783D">
      <w:pPr>
        <w:ind w:right="114"/>
        <w:jc w:val="right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816A18">
        <w:rPr>
          <w:rFonts w:ascii="Times New Roman"/>
          <w:color w:val="0070C0"/>
          <w:sz w:val="20"/>
        </w:rPr>
        <w:t>21-2</w:t>
      </w:r>
      <w:r w:rsidR="00B65B6E" w:rsidRPr="00816A18">
        <w:rPr>
          <w:rFonts w:ascii="Times New Roman"/>
          <w:color w:val="0070C0"/>
          <w:sz w:val="20"/>
        </w:rPr>
        <w:t>7</w:t>
      </w:r>
      <w:r w:rsidR="00044DD4" w:rsidRPr="00816A18">
        <w:rPr>
          <w:rFonts w:ascii="Times New Roman"/>
          <w:color w:val="0070C0"/>
          <w:sz w:val="20"/>
        </w:rPr>
        <w:t xml:space="preserve"> Oct</w:t>
      </w:r>
      <w:r w:rsidR="00B65B6E" w:rsidRPr="00816A18">
        <w:rPr>
          <w:rFonts w:ascii="Times New Roman"/>
          <w:color w:val="0070C0"/>
          <w:sz w:val="20"/>
        </w:rPr>
        <w:t>ober 2024</w:t>
      </w:r>
    </w:p>
    <w:p w14:paraId="647FA16D" w14:textId="176D3580" w:rsidR="007A2865" w:rsidRPr="00A7783D" w:rsidRDefault="00A7783D" w:rsidP="00C622EE">
      <w:pPr>
        <w:jc w:val="both"/>
        <w:rPr>
          <w:rFonts w:ascii="Times New Roman" w:eastAsia="Times New Roman" w:hAnsi="Times New Roman" w:cs="Times New Roman"/>
          <w:color w:val="C00000"/>
          <w:sz w:val="29"/>
          <w:szCs w:val="29"/>
        </w:rPr>
      </w:pPr>
      <w:r w:rsidRPr="00A7783D">
        <w:rPr>
          <w:rFonts w:ascii="Times New Roman"/>
          <w:color w:val="C00000"/>
          <w:spacing w:val="2"/>
          <w:sz w:val="28"/>
        </w:rPr>
        <w:t>Template for Extended</w:t>
      </w:r>
      <w:r w:rsidRPr="00A7783D">
        <w:rPr>
          <w:rFonts w:ascii="Times New Roman"/>
          <w:color w:val="C00000"/>
          <w:spacing w:val="73"/>
          <w:sz w:val="28"/>
        </w:rPr>
        <w:t xml:space="preserve"> </w:t>
      </w:r>
      <w:r w:rsidRPr="00A7783D">
        <w:rPr>
          <w:rFonts w:ascii="Times New Roman"/>
          <w:color w:val="C00000"/>
          <w:spacing w:val="3"/>
          <w:sz w:val="28"/>
        </w:rPr>
        <w:t>Abstracts</w:t>
      </w:r>
    </w:p>
    <w:p w14:paraId="7B2701AE" w14:textId="77777777" w:rsidR="00A7783D" w:rsidRDefault="00A7783D" w:rsidP="00C622EE">
      <w:pPr>
        <w:ind w:left="102"/>
        <w:jc w:val="both"/>
        <w:rPr>
          <w:rFonts w:ascii="Times New Roman"/>
          <w:b/>
          <w:spacing w:val="3"/>
          <w:sz w:val="28"/>
        </w:rPr>
      </w:pPr>
    </w:p>
    <w:p w14:paraId="0F60C1CB" w14:textId="53AA2AC4" w:rsidR="007A2865" w:rsidRDefault="00044DD4" w:rsidP="00A778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3"/>
          <w:sz w:val="28"/>
        </w:rPr>
        <w:t>Title:</w:t>
      </w:r>
      <w:r>
        <w:rPr>
          <w:rFonts w:ascii="Times New Roman"/>
          <w:b/>
          <w:spacing w:val="75"/>
          <w:sz w:val="28"/>
        </w:rPr>
        <w:t xml:space="preserve"> </w:t>
      </w:r>
    </w:p>
    <w:p w14:paraId="63FE83A6" w14:textId="77777777" w:rsidR="007A2865" w:rsidRPr="00C82D3F" w:rsidRDefault="00044DD4" w:rsidP="00C622EE">
      <w:pPr>
        <w:pStyle w:val="Heading1"/>
        <w:jc w:val="both"/>
        <w:rPr>
          <w:b w:val="0"/>
          <w:bCs w:val="0"/>
          <w:sz w:val="22"/>
          <w:szCs w:val="22"/>
        </w:rPr>
      </w:pPr>
      <w:r w:rsidRPr="00C82D3F">
        <w:rPr>
          <w:b w:val="0"/>
          <w:bCs w:val="0"/>
          <w:spacing w:val="2"/>
          <w:sz w:val="22"/>
          <w:szCs w:val="22"/>
        </w:rPr>
        <w:t xml:space="preserve">First </w:t>
      </w:r>
      <w:r w:rsidRPr="00C82D3F">
        <w:rPr>
          <w:b w:val="0"/>
          <w:bCs w:val="0"/>
          <w:sz w:val="22"/>
          <w:szCs w:val="22"/>
        </w:rPr>
        <w:t xml:space="preserve">A. </w:t>
      </w:r>
      <w:r w:rsidRPr="00C82D3F">
        <w:rPr>
          <w:b w:val="0"/>
          <w:bCs w:val="0"/>
          <w:spacing w:val="4"/>
          <w:sz w:val="22"/>
          <w:szCs w:val="22"/>
        </w:rPr>
        <w:t>Author*</w:t>
      </w:r>
      <w:r w:rsidRPr="00C82D3F">
        <w:rPr>
          <w:b w:val="0"/>
          <w:bCs w:val="0"/>
          <w:spacing w:val="4"/>
          <w:position w:val="8"/>
          <w:sz w:val="22"/>
          <w:szCs w:val="22"/>
        </w:rPr>
        <w:t>1</w:t>
      </w:r>
      <w:r w:rsidRPr="00C82D3F">
        <w:rPr>
          <w:b w:val="0"/>
          <w:bCs w:val="0"/>
          <w:spacing w:val="4"/>
          <w:sz w:val="22"/>
          <w:szCs w:val="22"/>
        </w:rPr>
        <w:t xml:space="preserve">, </w:t>
      </w:r>
      <w:r w:rsidRPr="00C82D3F">
        <w:rPr>
          <w:b w:val="0"/>
          <w:bCs w:val="0"/>
          <w:spacing w:val="3"/>
          <w:sz w:val="22"/>
          <w:szCs w:val="22"/>
        </w:rPr>
        <w:t xml:space="preserve">Second </w:t>
      </w:r>
      <w:r w:rsidRPr="00C82D3F">
        <w:rPr>
          <w:b w:val="0"/>
          <w:bCs w:val="0"/>
          <w:spacing w:val="2"/>
          <w:sz w:val="22"/>
          <w:szCs w:val="22"/>
        </w:rPr>
        <w:t xml:space="preserve">B. </w:t>
      </w:r>
      <w:proofErr w:type="gramStart"/>
      <w:r w:rsidRPr="00C82D3F">
        <w:rPr>
          <w:b w:val="0"/>
          <w:bCs w:val="0"/>
          <w:spacing w:val="4"/>
          <w:sz w:val="22"/>
          <w:szCs w:val="22"/>
        </w:rPr>
        <w:t>Author</w:t>
      </w:r>
      <w:r w:rsidRPr="00C82D3F">
        <w:rPr>
          <w:b w:val="0"/>
          <w:bCs w:val="0"/>
          <w:spacing w:val="4"/>
          <w:position w:val="8"/>
          <w:sz w:val="22"/>
          <w:szCs w:val="22"/>
        </w:rPr>
        <w:t xml:space="preserve">2  </w:t>
      </w:r>
      <w:r w:rsidRPr="00C82D3F">
        <w:rPr>
          <w:b w:val="0"/>
          <w:bCs w:val="0"/>
          <w:spacing w:val="3"/>
          <w:sz w:val="22"/>
          <w:szCs w:val="22"/>
        </w:rPr>
        <w:t>and</w:t>
      </w:r>
      <w:proofErr w:type="gramEnd"/>
      <w:r w:rsidRPr="00C82D3F">
        <w:rPr>
          <w:b w:val="0"/>
          <w:bCs w:val="0"/>
          <w:spacing w:val="3"/>
          <w:sz w:val="22"/>
          <w:szCs w:val="22"/>
        </w:rPr>
        <w:t xml:space="preserve"> Third </w:t>
      </w:r>
      <w:r w:rsidRPr="00C82D3F">
        <w:rPr>
          <w:b w:val="0"/>
          <w:bCs w:val="0"/>
          <w:sz w:val="22"/>
          <w:szCs w:val="22"/>
        </w:rPr>
        <w:t>C.</w:t>
      </w:r>
      <w:r w:rsidRPr="00C82D3F">
        <w:rPr>
          <w:b w:val="0"/>
          <w:bCs w:val="0"/>
          <w:spacing w:val="59"/>
          <w:sz w:val="22"/>
          <w:szCs w:val="22"/>
        </w:rPr>
        <w:t xml:space="preserve"> </w:t>
      </w:r>
      <w:r w:rsidRPr="00C82D3F">
        <w:rPr>
          <w:b w:val="0"/>
          <w:bCs w:val="0"/>
          <w:spacing w:val="4"/>
          <w:sz w:val="22"/>
          <w:szCs w:val="22"/>
        </w:rPr>
        <w:t>Author</w:t>
      </w:r>
      <w:r w:rsidRPr="00C82D3F">
        <w:rPr>
          <w:b w:val="0"/>
          <w:bCs w:val="0"/>
          <w:spacing w:val="4"/>
          <w:position w:val="8"/>
          <w:sz w:val="22"/>
          <w:szCs w:val="22"/>
        </w:rPr>
        <w:t>3</w:t>
      </w:r>
    </w:p>
    <w:p w14:paraId="360D6394" w14:textId="77777777" w:rsidR="007A2865" w:rsidRDefault="007A2865" w:rsidP="00C622EE">
      <w:pPr>
        <w:ind w:left="360" w:hanging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068727" w14:textId="77777777" w:rsidR="00C82D3F" w:rsidRDefault="00044DD4" w:rsidP="00C622EE">
      <w:pPr>
        <w:ind w:left="360" w:hanging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8"/>
          <w:sz w:val="14"/>
          <w:szCs w:val="14"/>
        </w:rPr>
        <w:t xml:space="preserve">1, </w:t>
      </w:r>
      <w:proofErr w:type="gramStart"/>
      <w:r>
        <w:rPr>
          <w:rFonts w:ascii="Times New Roman" w:eastAsia="Times New Roman" w:hAnsi="Times New Roman" w:cs="Times New Roman"/>
          <w:position w:val="8"/>
          <w:sz w:val="14"/>
          <w:szCs w:val="14"/>
        </w:rPr>
        <w:t xml:space="preserve">2  </w:t>
      </w:r>
      <w:r>
        <w:rPr>
          <w:rFonts w:ascii="Times New Roman" w:eastAsia="Times New Roman" w:hAnsi="Times New Roman" w:cs="Times New Roman"/>
        </w:rPr>
        <w:t>Author</w:t>
      </w:r>
      <w:r w:rsidR="00C82D3F">
        <w:rPr>
          <w:rFonts w:ascii="Times New Roman" w:eastAsia="Times New Roman" w:hAnsi="Times New Roman" w:cs="Times New Roman"/>
        </w:rPr>
        <w:t>’s</w:t>
      </w:r>
      <w:proofErr w:type="gramEnd"/>
      <w:r>
        <w:rPr>
          <w:rFonts w:ascii="Times New Roman" w:eastAsia="Times New Roman" w:hAnsi="Times New Roman" w:cs="Times New Roman"/>
        </w:rPr>
        <w:t xml:space="preserve"> Department, Institute,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COUNTRY.</w:t>
      </w:r>
      <w:r w:rsidR="00C82D3F">
        <w:rPr>
          <w:rFonts w:ascii="Times New Roman" w:eastAsia="Times New Roman" w:hAnsi="Times New Roman" w:cs="Times New Roman"/>
        </w:rPr>
        <w:t xml:space="preserve"> </w:t>
      </w:r>
    </w:p>
    <w:p w14:paraId="56765507" w14:textId="55E4EBF0" w:rsidR="007A2865" w:rsidRDefault="00044DD4" w:rsidP="00C622EE">
      <w:pPr>
        <w:ind w:left="2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(E-mail: </w:t>
      </w:r>
      <w:hyperlink r:id="rId9">
        <w:r>
          <w:rPr>
            <w:rFonts w:ascii="Times New Roman"/>
          </w:rPr>
          <w:t>firstauthorsname@aaaa.bbb,</w:t>
        </w:r>
      </w:hyperlink>
      <w:r>
        <w:rPr>
          <w:rFonts w:ascii="Times New Roman"/>
          <w:spacing w:val="6"/>
        </w:rPr>
        <w:t xml:space="preserve"> </w:t>
      </w:r>
      <w:proofErr w:type="spellStart"/>
      <w:r>
        <w:rPr>
          <w:rFonts w:ascii="Times New Roman"/>
        </w:rPr>
        <w:t>secondauthorsname@aaaa.bbb</w:t>
      </w:r>
      <w:proofErr w:type="spellEnd"/>
      <w:r>
        <w:rPr>
          <w:rFonts w:ascii="Times New Roman"/>
        </w:rPr>
        <w:t>)</w:t>
      </w:r>
      <w:r w:rsidR="00816A18" w:rsidRPr="00816A1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4A8CB35" w14:textId="7B9236F3" w:rsidR="007A2865" w:rsidRDefault="00044DD4" w:rsidP="00C622EE">
      <w:pPr>
        <w:ind w:left="270" w:right="482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8"/>
          <w:sz w:val="14"/>
          <w:szCs w:val="14"/>
        </w:rPr>
        <w:t xml:space="preserve">3 </w:t>
      </w:r>
      <w:r>
        <w:rPr>
          <w:rFonts w:ascii="Times New Roman" w:eastAsia="Times New Roman" w:hAnsi="Times New Roman" w:cs="Times New Roman"/>
        </w:rPr>
        <w:t>Author’s Department, Institute,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COUNTRY. (E-mail: </w:t>
      </w:r>
      <w:hyperlink r:id="rId10" w:history="1">
        <w:r w:rsidR="00A7783D" w:rsidRPr="004A0FEB">
          <w:rPr>
            <w:rStyle w:val="Hyperlink"/>
            <w:rFonts w:ascii="Times New Roman" w:eastAsia="Times New Roman" w:hAnsi="Times New Roman" w:cs="Times New Roman"/>
          </w:rPr>
          <w:t>thirdauthorsname@aaaa.bbb</w:t>
        </w:r>
      </w:hyperlink>
      <w:r>
        <w:rPr>
          <w:rFonts w:ascii="Times New Roman" w:eastAsia="Times New Roman" w:hAnsi="Times New Roman" w:cs="Times New Roman"/>
        </w:rPr>
        <w:t>)</w:t>
      </w:r>
    </w:p>
    <w:p w14:paraId="6D051CB8" w14:textId="77777777" w:rsidR="00A7783D" w:rsidRDefault="00A7783D" w:rsidP="00C622EE">
      <w:pPr>
        <w:ind w:left="270" w:right="4829" w:hanging="360"/>
        <w:jc w:val="both"/>
        <w:rPr>
          <w:rFonts w:ascii="Times New Roman" w:eastAsia="Times New Roman" w:hAnsi="Times New Roman" w:cs="Times New Roman"/>
        </w:rPr>
      </w:pPr>
    </w:p>
    <w:p w14:paraId="2A8865AE" w14:textId="301FB413" w:rsidR="007A2865" w:rsidRPr="00E4459E" w:rsidRDefault="00D52219" w:rsidP="00C622EE">
      <w:pPr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pacing w:val="3"/>
          <w:sz w:val="24"/>
          <w:szCs w:val="24"/>
        </w:rPr>
        <w:t xml:space="preserve">(*) </w:t>
      </w:r>
      <w:r w:rsidR="00E4459E" w:rsidRPr="00E4459E">
        <w:rPr>
          <w:rFonts w:asciiTheme="majorBidi" w:hAnsiTheme="majorBidi" w:cstheme="majorBidi"/>
          <w:b/>
          <w:bCs/>
          <w:i/>
          <w:iCs/>
          <w:spacing w:val="3"/>
          <w:sz w:val="24"/>
          <w:szCs w:val="24"/>
        </w:rPr>
        <w:t>Please,</w:t>
      </w:r>
      <w:r w:rsidR="00E4459E" w:rsidRPr="00E4459E">
        <w:rPr>
          <w:rFonts w:asciiTheme="majorBidi" w:hAnsiTheme="majorBidi" w:cstheme="majorBidi"/>
          <w:b/>
          <w:bCs/>
          <w:i/>
          <w:iCs/>
          <w:spacing w:val="31"/>
          <w:sz w:val="24"/>
          <w:szCs w:val="24"/>
        </w:rPr>
        <w:t xml:space="preserve"> </w:t>
      </w:r>
      <w:r w:rsidR="00E4459E" w:rsidRPr="00E4459E">
        <w:rPr>
          <w:rFonts w:asciiTheme="majorBidi" w:hAnsiTheme="majorBidi" w:cstheme="majorBidi"/>
          <w:b/>
          <w:bCs/>
          <w:i/>
          <w:iCs/>
          <w:sz w:val="24"/>
          <w:szCs w:val="24"/>
        </w:rPr>
        <w:t>indicate</w:t>
      </w:r>
      <w:r w:rsidR="00E4459E" w:rsidRPr="00E4459E">
        <w:rPr>
          <w:rFonts w:asciiTheme="majorBidi" w:hAnsiTheme="majorBidi" w:cstheme="majorBidi"/>
          <w:b/>
          <w:bCs/>
          <w:i/>
          <w:iCs/>
          <w:spacing w:val="19"/>
          <w:sz w:val="24"/>
          <w:szCs w:val="24"/>
        </w:rPr>
        <w:t xml:space="preserve"> </w:t>
      </w:r>
      <w:r w:rsidR="00E4459E" w:rsidRPr="00E4459E">
        <w:rPr>
          <w:rFonts w:asciiTheme="majorBidi" w:hAnsiTheme="majorBidi" w:cstheme="majorBidi"/>
          <w:b/>
          <w:bCs/>
          <w:i/>
          <w:iCs/>
          <w:sz w:val="24"/>
          <w:szCs w:val="24"/>
        </w:rPr>
        <w:t>the</w:t>
      </w:r>
      <w:r w:rsidR="00E4459E" w:rsidRPr="00E4459E">
        <w:rPr>
          <w:rFonts w:asciiTheme="majorBidi" w:hAnsiTheme="majorBidi" w:cstheme="majorBidi"/>
          <w:b/>
          <w:bCs/>
          <w:i/>
          <w:iCs/>
          <w:spacing w:val="19"/>
          <w:sz w:val="24"/>
          <w:szCs w:val="24"/>
        </w:rPr>
        <w:t xml:space="preserve"> </w:t>
      </w:r>
      <w:r w:rsidR="00E4459E" w:rsidRPr="00E4459E">
        <w:rPr>
          <w:rFonts w:asciiTheme="majorBidi" w:hAnsiTheme="majorBidi" w:cstheme="majorBidi"/>
          <w:b/>
          <w:bCs/>
          <w:i/>
          <w:iCs/>
          <w:sz w:val="24"/>
          <w:szCs w:val="24"/>
        </w:rPr>
        <w:t>author</w:t>
      </w:r>
      <w:r w:rsidR="00E4459E" w:rsidRPr="00E4459E">
        <w:rPr>
          <w:rFonts w:asciiTheme="majorBidi" w:hAnsiTheme="majorBidi" w:cstheme="majorBidi"/>
          <w:b/>
          <w:bCs/>
          <w:i/>
          <w:iCs/>
          <w:spacing w:val="19"/>
          <w:sz w:val="24"/>
          <w:szCs w:val="24"/>
        </w:rPr>
        <w:t xml:space="preserve"> </w:t>
      </w:r>
      <w:r w:rsidR="00E4459E" w:rsidRPr="00E4459E">
        <w:rPr>
          <w:rFonts w:asciiTheme="majorBidi" w:hAnsiTheme="majorBidi" w:cstheme="majorBidi"/>
          <w:b/>
          <w:bCs/>
          <w:i/>
          <w:iCs/>
          <w:sz w:val="24"/>
          <w:szCs w:val="24"/>
        </w:rPr>
        <w:t>making the presentation with an</w:t>
      </w:r>
      <w:r w:rsidR="00E4459E" w:rsidRPr="00E4459E">
        <w:rPr>
          <w:rFonts w:asciiTheme="majorBidi" w:hAnsiTheme="majorBidi" w:cstheme="majorBidi"/>
          <w:b/>
          <w:bCs/>
          <w:i/>
          <w:iCs/>
          <w:spacing w:val="-7"/>
          <w:sz w:val="24"/>
          <w:szCs w:val="24"/>
        </w:rPr>
        <w:t xml:space="preserve"> </w:t>
      </w:r>
      <w:r w:rsidR="00E4459E" w:rsidRPr="00E4459E">
        <w:rPr>
          <w:rFonts w:asciiTheme="majorBidi" w:hAnsiTheme="majorBidi" w:cstheme="majorBidi"/>
          <w:b/>
          <w:bCs/>
          <w:i/>
          <w:iCs/>
          <w:sz w:val="24"/>
          <w:szCs w:val="24"/>
        </w:rPr>
        <w:t>asterisk.</w:t>
      </w:r>
    </w:p>
    <w:p w14:paraId="2F37AADB" w14:textId="63A83F6A" w:rsidR="007A2865" w:rsidRDefault="00A7783D" w:rsidP="00C622EE">
      <w:pPr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WRW2024</w:t>
      </w:r>
      <w:r w:rsidR="00044D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44DD4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="00044D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44DD4">
        <w:rPr>
          <w:rFonts w:ascii="Times New Roman" w:eastAsia="Times New Roman" w:hAnsi="Times New Roman" w:cs="Times New Roman"/>
          <w:sz w:val="24"/>
          <w:szCs w:val="24"/>
        </w:rPr>
        <w:t>Theme</w:t>
      </w:r>
      <w:r w:rsidR="00044D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44DD4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044D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   ]</w:t>
      </w:r>
    </w:p>
    <w:p w14:paraId="05A26B87" w14:textId="77777777" w:rsidR="007A2865" w:rsidRDefault="007A2865" w:rsidP="00C622EE">
      <w:pPr>
        <w:jc w:val="both"/>
        <w:rPr>
          <w:rFonts w:ascii="Symbol" w:eastAsia="Symbol" w:hAnsi="Symbol" w:cs="Symbol"/>
          <w:sz w:val="23"/>
          <w:szCs w:val="23"/>
        </w:rPr>
      </w:pPr>
    </w:p>
    <w:p w14:paraId="2568A9CC" w14:textId="1F872115" w:rsidR="00F97703" w:rsidRDefault="00044DD4" w:rsidP="00C622EE">
      <w:pPr>
        <w:widowControl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de-DE" w:eastAsia="de-DE"/>
        </w:rPr>
      </w:pPr>
      <w:r w:rsidRPr="00E4459E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ABSTRACT</w:t>
      </w:r>
      <w:r w:rsidR="00B65B6E" w:rsidRPr="00E4459E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="00A7783D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(H</w:t>
      </w:r>
      <w:r w:rsidR="00E4459E" w:rsidRPr="00E4459E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eadlines: Times New Roman, Bold, 12pt)</w:t>
      </w:r>
      <w:r w:rsidR="00E4459E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="00B65B6E" w:rsidRPr="00E4459E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de-DE" w:eastAsia="de-DE"/>
        </w:rPr>
        <w:t>(not more than 2</w:t>
      </w:r>
      <w:r w:rsidR="00BE41C7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de-DE" w:eastAsia="de-DE"/>
        </w:rPr>
        <w:t>5</w:t>
      </w:r>
      <w:r w:rsidR="00D52219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de-DE" w:eastAsia="de-DE"/>
        </w:rPr>
        <w:t>0</w:t>
      </w:r>
      <w:r w:rsidR="00B65B6E" w:rsidRPr="00E4459E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de-DE" w:eastAsia="de-DE"/>
        </w:rPr>
        <w:t xml:space="preserve"> words)</w:t>
      </w:r>
    </w:p>
    <w:p w14:paraId="1E0CEFBC" w14:textId="77777777" w:rsidR="00A7783D" w:rsidRDefault="00A7783D" w:rsidP="00C622EE">
      <w:pPr>
        <w:pStyle w:val="NormalWeb"/>
        <w:spacing w:before="0" w:beforeAutospacing="0" w:after="0" w:afterAutospacing="0"/>
        <w:jc w:val="both"/>
      </w:pPr>
    </w:p>
    <w:p w14:paraId="028A9810" w14:textId="318F124A" w:rsidR="00AB5B75" w:rsidRDefault="00AB5B75" w:rsidP="00C622EE">
      <w:pPr>
        <w:pStyle w:val="NormalWeb"/>
        <w:spacing w:before="0" w:beforeAutospacing="0" w:after="0" w:afterAutospacing="0"/>
        <w:jc w:val="both"/>
      </w:pPr>
      <w:r>
        <w:t xml:space="preserve">Authors of accepted abstracts will be invited to submit an extended abstract </w:t>
      </w:r>
      <w:r w:rsidR="005E14F4">
        <w:t xml:space="preserve">(To be published in proceedings) </w:t>
      </w:r>
      <w:r>
        <w:t>or full paper</w:t>
      </w:r>
      <w:r w:rsidR="005E14F4">
        <w:t xml:space="preserve"> (To be published in special issue of Journal/ Edited Book)</w:t>
      </w:r>
      <w:r>
        <w:t xml:space="preserve">. </w:t>
      </w:r>
    </w:p>
    <w:p w14:paraId="09B64C05" w14:textId="77777777" w:rsidR="005E14F4" w:rsidRDefault="005E14F4" w:rsidP="00C622EE">
      <w:pPr>
        <w:pStyle w:val="NormalWeb"/>
        <w:spacing w:before="0" w:beforeAutospacing="0" w:after="0" w:afterAutospacing="0"/>
        <w:jc w:val="both"/>
      </w:pPr>
    </w:p>
    <w:p w14:paraId="78677962" w14:textId="77777777" w:rsidR="005E14F4" w:rsidRDefault="00AB5B75" w:rsidP="00C622EE">
      <w:pPr>
        <w:pStyle w:val="NormalWeb"/>
        <w:spacing w:before="0" w:beforeAutospacing="0" w:after="0" w:afterAutospacing="0"/>
        <w:jc w:val="both"/>
      </w:pPr>
      <w:r>
        <w:t xml:space="preserve">Authors are requested to submit an extended abstract not exceeding </w:t>
      </w:r>
      <w:r w:rsidRPr="00D57E6F">
        <w:rPr>
          <w:b/>
          <w:bCs/>
        </w:rPr>
        <w:t>THREE</w:t>
      </w:r>
      <w:r>
        <w:t xml:space="preserve"> pages (750-1000 words in length, excluding references). </w:t>
      </w:r>
      <w:r w:rsidR="007A1772">
        <w:t xml:space="preserve">Short abstracts of less than TWO pages will not be accepted. </w:t>
      </w:r>
      <w:r>
        <w:t>The extended abstract should be written in MS Word format, single-spaced, with 12-point Times New Roman font. The extended abstract should include a brief abstract, scope of work and methodology, results, and the main conclusions and recommendations</w:t>
      </w:r>
      <w:r w:rsidR="005E14F4">
        <w:t xml:space="preserve"> if any</w:t>
      </w:r>
      <w:r>
        <w:t>.</w:t>
      </w:r>
      <w:r w:rsidR="00B129F0">
        <w:t xml:space="preserve"> </w:t>
      </w:r>
    </w:p>
    <w:p w14:paraId="0DFCA5B3" w14:textId="77777777" w:rsidR="005E14F4" w:rsidRDefault="00AB5B75" w:rsidP="00C622EE">
      <w:pPr>
        <w:pStyle w:val="NormalWeb"/>
        <w:spacing w:before="0" w:beforeAutospacing="0" w:after="0" w:afterAutospacing="0"/>
        <w:jc w:val="both"/>
      </w:pPr>
      <w:r>
        <w:t>Incorrect formatting may lead to the rejection of your extended abstract. The scientific committee will select the contributions for oral or poster presentations accordingly.</w:t>
      </w:r>
      <w:r w:rsidR="007A1772">
        <w:t xml:space="preserve"> </w:t>
      </w:r>
    </w:p>
    <w:p w14:paraId="7357987B" w14:textId="77777777" w:rsidR="005E14F4" w:rsidRDefault="00AB5B75" w:rsidP="00C622EE">
      <w:pPr>
        <w:pStyle w:val="NormalWeb"/>
        <w:spacing w:before="0" w:beforeAutospacing="0" w:after="0" w:afterAutospacing="0"/>
        <w:jc w:val="both"/>
      </w:pPr>
      <w:r>
        <w:t xml:space="preserve">All pages should be in </w:t>
      </w:r>
      <w:r w:rsidRPr="00AB5B75">
        <w:rPr>
          <w:b/>
          <w:bCs/>
        </w:rPr>
        <w:t>PORTRAIT</w:t>
      </w:r>
      <w:r>
        <w:t xml:space="preserve"> layout (Margins: top 2.54 cm, bottom 2.54 cm, left 2.54 cm, right 2.54 cm).</w:t>
      </w:r>
      <w:r w:rsidR="007A1772">
        <w:t xml:space="preserve"> </w:t>
      </w:r>
    </w:p>
    <w:p w14:paraId="265D9C00" w14:textId="4B611FC6" w:rsidR="007A1772" w:rsidRDefault="007A1772" w:rsidP="00C622EE">
      <w:pPr>
        <w:pStyle w:val="NormalWeb"/>
        <w:spacing w:before="0" w:beforeAutospacing="0" w:after="0" w:afterAutospacing="0"/>
        <w:jc w:val="both"/>
      </w:pPr>
      <w:r>
        <w:t>Extended abstracts or full papers</w:t>
      </w:r>
      <w:r w:rsidR="005E14F4">
        <w:t xml:space="preserve"> on relevant topics within the </w:t>
      </w:r>
      <w:r>
        <w:t>W</w:t>
      </w:r>
      <w:r w:rsidR="005E14F4">
        <w:t>R</w:t>
      </w:r>
      <w:r>
        <w:t>W2024 Conference themes are invited for oral and poster presentations.</w:t>
      </w:r>
    </w:p>
    <w:p w14:paraId="02C44684" w14:textId="77777777" w:rsidR="00B129F0" w:rsidRDefault="00B129F0" w:rsidP="00C622EE">
      <w:pPr>
        <w:pStyle w:val="NormalWeb"/>
        <w:spacing w:before="0" w:beforeAutospacing="0" w:after="0" w:afterAutospacing="0"/>
        <w:jc w:val="both"/>
      </w:pPr>
    </w:p>
    <w:p w14:paraId="68F7694A" w14:textId="17E6A78D" w:rsidR="00B65B6E" w:rsidRDefault="00F97703" w:rsidP="00C622EE">
      <w:pPr>
        <w:pStyle w:val="BodyText"/>
        <w:ind w:left="0"/>
        <w:jc w:val="both"/>
        <w:rPr>
          <w:spacing w:val="3"/>
        </w:rPr>
      </w:pPr>
      <w:r>
        <w:rPr>
          <w:b/>
        </w:rPr>
        <w:t xml:space="preserve">Keywords: </w:t>
      </w:r>
      <w:r w:rsidR="00A7783D">
        <w:t>Up to 5</w:t>
      </w:r>
      <w:r w:rsidR="00AB5B75">
        <w:t xml:space="preserve"> keywords, arranged in alphabetical order.</w:t>
      </w:r>
    </w:p>
    <w:p w14:paraId="1597C04C" w14:textId="77777777" w:rsidR="00980652" w:rsidRDefault="00980652" w:rsidP="00C622EE">
      <w:pPr>
        <w:pStyle w:val="BodyText"/>
        <w:ind w:left="0"/>
        <w:jc w:val="both"/>
        <w:rPr>
          <w:spacing w:val="3"/>
        </w:rPr>
      </w:pPr>
    </w:p>
    <w:p w14:paraId="37FCC5C9" w14:textId="4E3B7858" w:rsidR="00B65B6E" w:rsidRPr="001A6E36" w:rsidRDefault="00222C73" w:rsidP="00C622EE">
      <w:pPr>
        <w:pStyle w:val="Heading1"/>
        <w:ind w:left="0"/>
        <w:jc w:val="both"/>
        <w:rPr>
          <w:b w:val="0"/>
          <w:bCs w:val="0"/>
          <w:color w:val="984806" w:themeColor="accent6" w:themeShade="80"/>
        </w:rPr>
      </w:pPr>
      <w:r>
        <w:rPr>
          <w:spacing w:val="3"/>
        </w:rPr>
        <w:t xml:space="preserve">METHODOLOGY </w:t>
      </w:r>
      <w:r w:rsidR="00E4459E" w:rsidRPr="00E4459E">
        <w:rPr>
          <w:rFonts w:cs="Times New Roman"/>
          <w:lang w:val="de-DE" w:eastAsia="de-DE"/>
        </w:rPr>
        <w:t>(headlines: Times New Roman, Bold, 12pt)</w:t>
      </w:r>
      <w:r w:rsidR="00E4459E" w:rsidRPr="00B65B6E">
        <w:rPr>
          <w:color w:val="0000CC"/>
          <w:spacing w:val="3"/>
        </w:rPr>
        <w:t xml:space="preserve"> </w:t>
      </w:r>
      <w:r w:rsidR="00B65B6E" w:rsidRPr="001A6E36">
        <w:rPr>
          <w:color w:val="984806" w:themeColor="accent6" w:themeShade="80"/>
          <w:spacing w:val="3"/>
        </w:rPr>
        <w:t xml:space="preserve">(not more than </w:t>
      </w:r>
      <w:r w:rsidR="00D52219" w:rsidRPr="001A6E36">
        <w:rPr>
          <w:color w:val="984806" w:themeColor="accent6" w:themeShade="80"/>
          <w:spacing w:val="3"/>
        </w:rPr>
        <w:t>30</w:t>
      </w:r>
      <w:r w:rsidR="00B65B6E" w:rsidRPr="001A6E36">
        <w:rPr>
          <w:color w:val="984806" w:themeColor="accent6" w:themeShade="80"/>
          <w:spacing w:val="3"/>
        </w:rPr>
        <w:t>0 words)</w:t>
      </w:r>
    </w:p>
    <w:p w14:paraId="103321CE" w14:textId="77777777" w:rsidR="005E14F4" w:rsidRDefault="00AB5B75" w:rsidP="00C622EE">
      <w:pPr>
        <w:pStyle w:val="BodyText"/>
        <w:ind w:left="0" w:right="124"/>
        <w:jc w:val="both"/>
      </w:pPr>
      <w:r>
        <w:t>A brief paragraph on the scope of the study and the methodology used should be included.</w:t>
      </w:r>
    </w:p>
    <w:p w14:paraId="6D4A6A6F" w14:textId="5ACE080A" w:rsidR="00E60898" w:rsidRDefault="00E60898" w:rsidP="00C622EE">
      <w:pPr>
        <w:pStyle w:val="BodyText"/>
        <w:ind w:left="0" w:right="124"/>
        <w:jc w:val="both"/>
      </w:pPr>
      <w:r>
        <w:t xml:space="preserve">Any external source of </w:t>
      </w:r>
      <w:r w:rsidR="005E14F4">
        <w:t>data usage</w:t>
      </w:r>
      <w:r>
        <w:t xml:space="preserve"> and figure should be acknowledged.</w:t>
      </w:r>
    </w:p>
    <w:p w14:paraId="3C12F27F" w14:textId="30528435" w:rsidR="00AB5B75" w:rsidRDefault="00AB5B75" w:rsidP="00C622EE">
      <w:pPr>
        <w:pStyle w:val="BodyText"/>
        <w:ind w:left="0" w:right="124"/>
        <w:jc w:val="both"/>
        <w:rPr>
          <w:rFonts w:asciiTheme="majorBidi" w:hAnsiTheme="majorBidi" w:cstheme="majorBidi"/>
          <w:spacing w:val="2"/>
        </w:rPr>
      </w:pPr>
      <w:r>
        <w:t xml:space="preserve"> All tables, images, and figures should be centered.</w:t>
      </w:r>
    </w:p>
    <w:p w14:paraId="52099BD9" w14:textId="77777777" w:rsidR="00320215" w:rsidRPr="00320215" w:rsidRDefault="00320215" w:rsidP="00C622EE">
      <w:pPr>
        <w:pStyle w:val="BodyText"/>
        <w:ind w:left="0" w:right="124"/>
        <w:jc w:val="both"/>
        <w:rPr>
          <w:rFonts w:asciiTheme="majorBidi" w:hAnsiTheme="majorBidi" w:cstheme="majorBidi"/>
          <w:spacing w:val="3"/>
        </w:rPr>
      </w:pPr>
    </w:p>
    <w:p w14:paraId="5937A546" w14:textId="2CA84E4E" w:rsidR="00160289" w:rsidRPr="001A6E36" w:rsidRDefault="00160289" w:rsidP="00C622EE">
      <w:pPr>
        <w:pStyle w:val="Heading1"/>
        <w:ind w:left="0"/>
        <w:jc w:val="both"/>
        <w:rPr>
          <w:b w:val="0"/>
          <w:bCs w:val="0"/>
          <w:color w:val="984806" w:themeColor="accent6" w:themeShade="80"/>
        </w:rPr>
      </w:pPr>
      <w:r>
        <w:rPr>
          <w:spacing w:val="3"/>
        </w:rPr>
        <w:t xml:space="preserve">RESULTS/FINDINGD </w:t>
      </w:r>
      <w:r w:rsidRPr="00E4459E">
        <w:rPr>
          <w:rFonts w:cs="Times New Roman"/>
          <w:lang w:val="de-DE" w:eastAsia="de-DE"/>
        </w:rPr>
        <w:t>(headlines: Times New Roman, Bold, 12pt)</w:t>
      </w:r>
      <w:r>
        <w:rPr>
          <w:rFonts w:asciiTheme="majorBidi" w:hAnsiTheme="majorBidi" w:cstheme="majorBidi"/>
          <w:b w:val="0"/>
          <w:color w:val="000000"/>
        </w:rPr>
        <w:t xml:space="preserve"> </w:t>
      </w:r>
      <w:r w:rsidRPr="001A6E36">
        <w:rPr>
          <w:color w:val="984806" w:themeColor="accent6" w:themeShade="80"/>
          <w:spacing w:val="3"/>
        </w:rPr>
        <w:t xml:space="preserve">(not more than </w:t>
      </w:r>
      <w:r w:rsidR="00D52219" w:rsidRPr="001A6E36">
        <w:rPr>
          <w:color w:val="984806" w:themeColor="accent6" w:themeShade="80"/>
          <w:spacing w:val="3"/>
        </w:rPr>
        <w:t>30</w:t>
      </w:r>
      <w:r w:rsidRPr="001A6E36">
        <w:rPr>
          <w:color w:val="984806" w:themeColor="accent6" w:themeShade="80"/>
          <w:spacing w:val="3"/>
        </w:rPr>
        <w:t>0 words)</w:t>
      </w:r>
    </w:p>
    <w:p w14:paraId="46CC60EC" w14:textId="75BCA697" w:rsidR="00160289" w:rsidRDefault="007F3352" w:rsidP="00C622EE">
      <w:pPr>
        <w:pStyle w:val="BodyText"/>
        <w:ind w:left="0" w:right="124"/>
        <w:jc w:val="both"/>
        <w:rPr>
          <w:rFonts w:asciiTheme="majorBidi" w:hAnsiTheme="majorBidi" w:cstheme="majorBidi"/>
          <w:spacing w:val="2"/>
        </w:rPr>
      </w:pPr>
      <w:r>
        <w:rPr>
          <w:rFonts w:asciiTheme="majorBidi" w:hAnsiTheme="majorBidi" w:cstheme="majorBidi"/>
          <w:spacing w:val="2"/>
        </w:rPr>
        <w:t>T</w:t>
      </w:r>
      <w:r w:rsidR="00160289" w:rsidRPr="00B65B6E">
        <w:rPr>
          <w:rFonts w:asciiTheme="majorBidi" w:hAnsiTheme="majorBidi" w:cstheme="majorBidi"/>
          <w:spacing w:val="2"/>
        </w:rPr>
        <w:t xml:space="preserve">he </w:t>
      </w:r>
      <w:r>
        <w:rPr>
          <w:rFonts w:asciiTheme="majorBidi" w:hAnsiTheme="majorBidi" w:cstheme="majorBidi"/>
          <w:spacing w:val="2"/>
        </w:rPr>
        <w:t xml:space="preserve">results, </w:t>
      </w:r>
      <w:r w:rsidR="00160289" w:rsidRPr="00B65B6E">
        <w:rPr>
          <w:rFonts w:asciiTheme="majorBidi" w:hAnsiTheme="majorBidi" w:cstheme="majorBidi"/>
          <w:spacing w:val="2"/>
        </w:rPr>
        <w:t xml:space="preserve">findings and arguments of the work should be explicitly described and illustrated. </w:t>
      </w:r>
    </w:p>
    <w:p w14:paraId="5AB0BE50" w14:textId="77777777" w:rsidR="007F3352" w:rsidRDefault="007F3352" w:rsidP="00C622EE">
      <w:pPr>
        <w:jc w:val="both"/>
        <w:rPr>
          <w:rFonts w:asciiTheme="majorBidi" w:eastAsia="Times New Roman" w:hAnsiTheme="majorBidi" w:cstheme="majorBidi"/>
          <w:b/>
          <w:i/>
          <w:iCs/>
          <w:color w:val="000000"/>
          <w:sz w:val="24"/>
          <w:szCs w:val="24"/>
        </w:rPr>
      </w:pPr>
    </w:p>
    <w:p w14:paraId="05B21CB5" w14:textId="11F40D59" w:rsidR="005C51C9" w:rsidRPr="005C51C9" w:rsidRDefault="005C51C9" w:rsidP="00C622EE">
      <w:pPr>
        <w:jc w:val="both"/>
        <w:rPr>
          <w:rFonts w:asciiTheme="majorBidi" w:eastAsia="Times New Roman" w:hAnsiTheme="majorBidi" w:cstheme="majorBidi"/>
          <w:b/>
          <w:i/>
          <w:iCs/>
          <w:color w:val="000000"/>
          <w:sz w:val="24"/>
          <w:szCs w:val="24"/>
        </w:rPr>
      </w:pPr>
      <w:r w:rsidRPr="005C51C9">
        <w:rPr>
          <w:rFonts w:asciiTheme="majorBidi" w:eastAsia="Times New Roman" w:hAnsiTheme="majorBidi" w:cstheme="majorBidi"/>
          <w:b/>
          <w:i/>
          <w:iCs/>
          <w:color w:val="000000"/>
          <w:sz w:val="24"/>
          <w:szCs w:val="24"/>
        </w:rPr>
        <w:t>Equations</w:t>
      </w:r>
    </w:p>
    <w:p w14:paraId="1D040F57" w14:textId="77777777" w:rsidR="005C51C9" w:rsidRPr="00482217" w:rsidRDefault="005C51C9" w:rsidP="00C622EE">
      <w:pPr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822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Equations should be centered and numbered consecutively, as in Eq. (1). </w:t>
      </w:r>
    </w:p>
    <w:p w14:paraId="3CB105F5" w14:textId="77777777" w:rsidR="005C51C9" w:rsidRDefault="005C51C9" w:rsidP="00C622EE">
      <w:pPr>
        <w:pStyle w:val="BodyText"/>
        <w:ind w:left="0" w:right="124"/>
        <w:jc w:val="both"/>
        <w:rPr>
          <w:rFonts w:asciiTheme="majorBidi" w:hAnsiTheme="majorBidi" w:cstheme="majorBidi"/>
          <w:spacing w:val="2"/>
        </w:rPr>
      </w:pPr>
    </w:p>
    <w:p w14:paraId="2D175C4C" w14:textId="77777777" w:rsidR="00E60898" w:rsidRDefault="00E60898" w:rsidP="00C622EE">
      <w:pPr>
        <w:pStyle w:val="BodyText"/>
        <w:ind w:left="0" w:right="124"/>
        <w:jc w:val="both"/>
        <w:rPr>
          <w:rFonts w:asciiTheme="majorBidi" w:hAnsiTheme="majorBidi" w:cstheme="majorBidi"/>
          <w:spacing w:val="2"/>
        </w:rPr>
      </w:pPr>
    </w:p>
    <w:p w14:paraId="743CA254" w14:textId="77777777" w:rsidR="00E60898" w:rsidRPr="00B65B6E" w:rsidRDefault="00E60898" w:rsidP="00C622EE">
      <w:pPr>
        <w:pStyle w:val="BodyText"/>
        <w:ind w:left="0" w:right="124"/>
        <w:jc w:val="both"/>
        <w:rPr>
          <w:rFonts w:asciiTheme="majorBidi" w:hAnsiTheme="majorBidi" w:cstheme="majorBidi"/>
          <w:spacing w:val="2"/>
        </w:rPr>
      </w:pPr>
    </w:p>
    <w:p w14:paraId="6E3E60A4" w14:textId="77777777" w:rsidR="005C51C9" w:rsidRPr="005C51C9" w:rsidRDefault="005C51C9" w:rsidP="00C622EE">
      <w:pPr>
        <w:jc w:val="both"/>
        <w:rPr>
          <w:rFonts w:asciiTheme="majorBidi" w:eastAsia="Times New Roman" w:hAnsiTheme="majorBidi" w:cstheme="majorBidi"/>
          <w:b/>
          <w:i/>
          <w:iCs/>
          <w:color w:val="000000"/>
          <w:sz w:val="24"/>
          <w:szCs w:val="24"/>
        </w:rPr>
      </w:pPr>
      <w:r w:rsidRPr="005C51C9">
        <w:rPr>
          <w:rFonts w:asciiTheme="majorBidi" w:eastAsia="Times New Roman" w:hAnsiTheme="majorBidi" w:cstheme="majorBidi"/>
          <w:b/>
          <w:i/>
          <w:iCs/>
          <w:color w:val="000000"/>
          <w:sz w:val="24"/>
          <w:szCs w:val="24"/>
        </w:rPr>
        <w:t xml:space="preserve">Citing References </w:t>
      </w:r>
    </w:p>
    <w:p w14:paraId="6A0E6F35" w14:textId="77777777" w:rsidR="005C51C9" w:rsidRPr="00B65B6E" w:rsidRDefault="005C51C9" w:rsidP="00C622EE">
      <w:pPr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B6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References should be cited in the text using square brackets (e.g. [1]) and multiple references separated by comma (e.g. [2,3]). The reference numbers should be numbered in the order that they appear in the text. </w:t>
      </w:r>
    </w:p>
    <w:p w14:paraId="46CD395E" w14:textId="77777777" w:rsidR="005C51C9" w:rsidRDefault="005C51C9" w:rsidP="00C622EE">
      <w:pPr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14:paraId="4A1EA151" w14:textId="77777777" w:rsidR="005C51C9" w:rsidRPr="005C51C9" w:rsidRDefault="005C51C9" w:rsidP="00C622EE">
      <w:pPr>
        <w:jc w:val="both"/>
        <w:rPr>
          <w:rFonts w:asciiTheme="majorBidi" w:eastAsia="Times New Roman" w:hAnsiTheme="majorBidi" w:cstheme="majorBidi"/>
          <w:b/>
          <w:i/>
          <w:iCs/>
          <w:color w:val="000000"/>
          <w:sz w:val="24"/>
          <w:szCs w:val="24"/>
        </w:rPr>
      </w:pPr>
      <w:r w:rsidRPr="005C51C9">
        <w:rPr>
          <w:rFonts w:asciiTheme="majorBidi" w:eastAsia="Times New Roman" w:hAnsiTheme="majorBidi" w:cstheme="majorBidi"/>
          <w:b/>
          <w:i/>
          <w:iCs/>
          <w:color w:val="000000"/>
          <w:sz w:val="24"/>
          <w:szCs w:val="24"/>
        </w:rPr>
        <w:t>Figures and Tables</w:t>
      </w:r>
    </w:p>
    <w:p w14:paraId="141F75EC" w14:textId="7CDD0A89" w:rsidR="005C51C9" w:rsidRDefault="00DD449D" w:rsidP="00C622E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Only </w:t>
      </w:r>
      <w:r w:rsidRPr="00DD449D">
        <w:rPr>
          <w:rFonts w:asciiTheme="majorBidi" w:hAnsiTheme="majorBidi" w:cstheme="majorBidi"/>
          <w:b/>
          <w:bCs/>
          <w:sz w:val="24"/>
          <w:szCs w:val="24"/>
        </w:rPr>
        <w:t>TWO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449D">
        <w:rPr>
          <w:rFonts w:asciiTheme="majorBidi" w:hAnsiTheme="majorBidi" w:cstheme="majorBidi"/>
          <w:sz w:val="24"/>
          <w:szCs w:val="24"/>
        </w:rPr>
        <w:t xml:space="preserve">figures/photographs can be </w:t>
      </w:r>
      <w:r w:rsidR="00BB7F85">
        <w:rPr>
          <w:rFonts w:asciiTheme="majorBidi" w:hAnsiTheme="majorBidi" w:cstheme="majorBidi"/>
          <w:sz w:val="24"/>
          <w:szCs w:val="24"/>
        </w:rPr>
        <w:t>included</w:t>
      </w:r>
      <w:r w:rsidRPr="00DD449D">
        <w:rPr>
          <w:rFonts w:asciiTheme="majorBidi" w:hAnsiTheme="majorBidi" w:cstheme="majorBidi"/>
          <w:sz w:val="24"/>
          <w:szCs w:val="24"/>
        </w:rPr>
        <w:t xml:space="preserve"> in the </w:t>
      </w:r>
      <w:r w:rsidR="00BB7F85">
        <w:rPr>
          <w:rFonts w:asciiTheme="majorBidi" w:hAnsiTheme="majorBidi" w:cstheme="majorBidi"/>
          <w:sz w:val="24"/>
          <w:szCs w:val="24"/>
        </w:rPr>
        <w:t xml:space="preserve">extended </w:t>
      </w:r>
      <w:r w:rsidRPr="00DD449D">
        <w:rPr>
          <w:rFonts w:asciiTheme="majorBidi" w:hAnsiTheme="majorBidi" w:cstheme="majorBidi"/>
          <w:sz w:val="24"/>
          <w:szCs w:val="24"/>
        </w:rPr>
        <w:t>abstract.</w:t>
      </w:r>
      <w:r>
        <w:rPr>
          <w:spacing w:val="3"/>
        </w:rPr>
        <w:t xml:space="preserve"> </w:t>
      </w:r>
      <w:r w:rsidR="005C51C9" w:rsidRPr="00B65B6E">
        <w:rPr>
          <w:rFonts w:asciiTheme="majorBidi" w:hAnsiTheme="majorBidi" w:cstheme="majorBidi"/>
          <w:sz w:val="24"/>
          <w:szCs w:val="24"/>
        </w:rPr>
        <w:t xml:space="preserve">When referring to a figure in the text the form Figure </w:t>
      </w:r>
      <w:r w:rsidR="00743A78">
        <w:rPr>
          <w:rFonts w:asciiTheme="majorBidi" w:hAnsiTheme="majorBidi" w:cstheme="majorBidi"/>
          <w:sz w:val="24"/>
          <w:szCs w:val="24"/>
        </w:rPr>
        <w:t>(</w:t>
      </w:r>
      <w:r w:rsidR="005C51C9" w:rsidRPr="00B65B6E">
        <w:rPr>
          <w:rFonts w:asciiTheme="majorBidi" w:hAnsiTheme="majorBidi" w:cstheme="majorBidi"/>
          <w:sz w:val="24"/>
          <w:szCs w:val="24"/>
        </w:rPr>
        <w:t>1</w:t>
      </w:r>
      <w:r w:rsidR="00743A78">
        <w:rPr>
          <w:rFonts w:asciiTheme="majorBidi" w:hAnsiTheme="majorBidi" w:cstheme="majorBidi"/>
          <w:sz w:val="24"/>
          <w:szCs w:val="24"/>
        </w:rPr>
        <w:t>)</w:t>
      </w:r>
      <w:r w:rsidR="005C51C9" w:rsidRPr="00B65B6E">
        <w:rPr>
          <w:rFonts w:asciiTheme="majorBidi" w:hAnsiTheme="majorBidi" w:cstheme="majorBidi"/>
          <w:sz w:val="24"/>
          <w:szCs w:val="24"/>
        </w:rPr>
        <w:t xml:space="preserve">, Figure </w:t>
      </w:r>
      <w:r w:rsidR="00743A78">
        <w:rPr>
          <w:rFonts w:asciiTheme="majorBidi" w:hAnsiTheme="majorBidi" w:cstheme="majorBidi"/>
          <w:sz w:val="24"/>
          <w:szCs w:val="24"/>
        </w:rPr>
        <w:t>(</w:t>
      </w:r>
      <w:r w:rsidR="005C51C9" w:rsidRPr="00B65B6E">
        <w:rPr>
          <w:rFonts w:asciiTheme="majorBidi" w:hAnsiTheme="majorBidi" w:cstheme="majorBidi"/>
          <w:sz w:val="24"/>
          <w:szCs w:val="24"/>
        </w:rPr>
        <w:t>2</w:t>
      </w:r>
      <w:r w:rsidR="00743A78">
        <w:rPr>
          <w:rFonts w:asciiTheme="majorBidi" w:hAnsiTheme="majorBidi" w:cstheme="majorBidi"/>
          <w:sz w:val="24"/>
          <w:szCs w:val="24"/>
        </w:rPr>
        <w:t>)</w:t>
      </w:r>
      <w:r w:rsidR="005C51C9" w:rsidRPr="00B65B6E">
        <w:rPr>
          <w:rFonts w:asciiTheme="majorBidi" w:hAnsiTheme="majorBidi" w:cstheme="majorBidi"/>
          <w:sz w:val="24"/>
          <w:szCs w:val="24"/>
        </w:rPr>
        <w:t xml:space="preserve"> etc. should be followed. The figure should ideally be placed at a point following the paragraph in which it was first mentioned and centred (use the “Figure/Table Caption” style). </w:t>
      </w:r>
    </w:p>
    <w:p w14:paraId="09D30BE4" w14:textId="77777777" w:rsidR="00D52219" w:rsidRPr="00B65B6E" w:rsidRDefault="00D52219" w:rsidP="00C622E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5FB9BE1" w14:textId="509F64CA" w:rsidR="005C51C9" w:rsidRPr="00B65B6E" w:rsidRDefault="00284C21" w:rsidP="00C622EE">
      <w:pPr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w:drawing>
          <wp:inline distT="0" distB="0" distL="0" distR="0" wp14:anchorId="7A8C8DFC" wp14:editId="3EF4CE69">
            <wp:extent cx="4857750" cy="2676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7C29A" w14:textId="77777777" w:rsidR="005C51C9" w:rsidRPr="00B65B6E" w:rsidRDefault="005C51C9" w:rsidP="00C622EE">
      <w:pPr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B65B6E">
        <w:rPr>
          <w:rFonts w:asciiTheme="majorBidi" w:eastAsia="Times New Roman" w:hAnsiTheme="majorBidi" w:cstheme="majorBidi"/>
          <w:color w:val="000000"/>
          <w:sz w:val="24"/>
          <w:szCs w:val="24"/>
        </w:rPr>
        <w:t>Figure 1.</w:t>
      </w:r>
      <w:proofErr w:type="gramEnd"/>
      <w:r w:rsidRPr="00B65B6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Title of figure (font size 10pt).</w:t>
      </w:r>
    </w:p>
    <w:p w14:paraId="0911932C" w14:textId="77777777" w:rsidR="005C51C9" w:rsidRPr="00B65B6E" w:rsidRDefault="005C51C9" w:rsidP="00C622EE">
      <w:pPr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247B0F7" w14:textId="77777777" w:rsidR="005C51C9" w:rsidRPr="00B65B6E" w:rsidRDefault="005C51C9" w:rsidP="00C622EE">
      <w:pPr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65B6E">
        <w:rPr>
          <w:rFonts w:asciiTheme="majorBidi" w:eastAsia="Times New Roman" w:hAnsiTheme="majorBidi" w:cstheme="majorBidi"/>
          <w:color w:val="000000"/>
          <w:sz w:val="24"/>
          <w:szCs w:val="24"/>
        </w:rPr>
        <w:t>Table 1. Title of table (font size 10pt).</w:t>
      </w:r>
    </w:p>
    <w:tbl>
      <w:tblPr>
        <w:tblW w:w="8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2600"/>
        <w:gridCol w:w="2980"/>
      </w:tblGrid>
      <w:tr w:rsidR="005C51C9" w:rsidRPr="00B65B6E" w14:paraId="6E4C1FF3" w14:textId="77777777" w:rsidTr="00D52219">
        <w:trPr>
          <w:trHeight w:val="393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CAD21" w14:textId="77777777" w:rsidR="005C51C9" w:rsidRPr="00D52219" w:rsidRDefault="005C51C9" w:rsidP="00C622EE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522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A83B6" w14:textId="77777777" w:rsidR="005C51C9" w:rsidRPr="00D52219" w:rsidRDefault="005C51C9" w:rsidP="00C622EE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522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BADA" w14:textId="77777777" w:rsidR="005C51C9" w:rsidRPr="00D52219" w:rsidRDefault="005C51C9" w:rsidP="00C622EE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522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Title</w:t>
            </w:r>
          </w:p>
        </w:tc>
      </w:tr>
      <w:tr w:rsidR="005C51C9" w:rsidRPr="00B65B6E" w14:paraId="0A6522B9" w14:textId="77777777" w:rsidTr="00D52219">
        <w:trPr>
          <w:trHeight w:val="393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2968C" w14:textId="77777777" w:rsidR="005C51C9" w:rsidRPr="00D52219" w:rsidRDefault="005C51C9" w:rsidP="00C622E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522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68101" w14:textId="77777777" w:rsidR="005C51C9" w:rsidRPr="00D52219" w:rsidRDefault="005C51C9" w:rsidP="00C622E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522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DED9" w14:textId="77777777" w:rsidR="005C51C9" w:rsidRPr="00D52219" w:rsidRDefault="005C51C9" w:rsidP="00C622E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522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Data</w:t>
            </w:r>
          </w:p>
        </w:tc>
      </w:tr>
      <w:tr w:rsidR="005C51C9" w:rsidRPr="00B65B6E" w14:paraId="2F1FAE17" w14:textId="77777777" w:rsidTr="00D52219">
        <w:trPr>
          <w:trHeight w:val="393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B84B" w14:textId="77777777" w:rsidR="005C51C9" w:rsidRPr="00D52219" w:rsidRDefault="005C51C9" w:rsidP="00C622E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1214" w14:textId="77777777" w:rsidR="005C51C9" w:rsidRPr="00D52219" w:rsidRDefault="005C51C9" w:rsidP="00C622E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5446" w14:textId="77777777" w:rsidR="005C51C9" w:rsidRPr="00D52219" w:rsidRDefault="005C51C9" w:rsidP="00C622E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3A647869" w14:textId="77777777" w:rsidR="00B65B6E" w:rsidRDefault="00B65B6E" w:rsidP="00C622EE">
      <w:pPr>
        <w:pStyle w:val="Heading1"/>
        <w:ind w:left="0"/>
        <w:jc w:val="both"/>
        <w:rPr>
          <w:rFonts w:asciiTheme="majorBidi" w:hAnsiTheme="majorBidi" w:cstheme="majorBidi"/>
          <w:b w:val="0"/>
          <w:color w:val="000000"/>
        </w:rPr>
      </w:pPr>
    </w:p>
    <w:p w14:paraId="4F645FB4" w14:textId="7E810CBD" w:rsidR="00B65B6E" w:rsidRPr="001A6E36" w:rsidRDefault="00222C73" w:rsidP="00C622EE">
      <w:pPr>
        <w:pStyle w:val="BodyText"/>
        <w:ind w:left="0"/>
        <w:jc w:val="both"/>
        <w:rPr>
          <w:rFonts w:asciiTheme="majorBidi" w:hAnsiTheme="majorBidi" w:cstheme="majorBidi"/>
          <w:b/>
          <w:i/>
          <w:color w:val="984806" w:themeColor="accent6" w:themeShade="80"/>
        </w:rPr>
      </w:pPr>
      <w:r>
        <w:rPr>
          <w:rFonts w:cs="Times New Roman"/>
          <w:b/>
          <w:lang w:val="de-DE" w:eastAsia="de-DE"/>
        </w:rPr>
        <w:t>CONCLUSIONS AND RECOMENDATIONS</w:t>
      </w:r>
      <w:r w:rsidR="00E4459E">
        <w:rPr>
          <w:rFonts w:cs="Times New Roman"/>
          <w:b/>
          <w:lang w:val="de-DE" w:eastAsia="de-DE"/>
        </w:rPr>
        <w:t xml:space="preserve"> </w:t>
      </w:r>
      <w:r w:rsidR="00E4459E" w:rsidRPr="00E4459E">
        <w:rPr>
          <w:rFonts w:cs="Times New Roman"/>
          <w:b/>
          <w:lang w:val="de-DE" w:eastAsia="de-DE"/>
        </w:rPr>
        <w:t>(headlines: Times New Roman, Bold, 12pt)</w:t>
      </w:r>
      <w:r w:rsidR="00B65B6E" w:rsidRPr="00B65B6E">
        <w:rPr>
          <w:rFonts w:asciiTheme="majorBidi" w:hAnsiTheme="majorBidi" w:cstheme="majorBidi"/>
          <w:b/>
        </w:rPr>
        <w:t xml:space="preserve"> </w:t>
      </w:r>
      <w:r w:rsidR="00B65B6E" w:rsidRPr="001A6E36">
        <w:rPr>
          <w:rFonts w:asciiTheme="majorBidi" w:hAnsiTheme="majorBidi" w:cstheme="majorBidi"/>
          <w:b/>
          <w:i/>
          <w:color w:val="984806" w:themeColor="accent6" w:themeShade="80"/>
        </w:rPr>
        <w:t>(Not more than 1</w:t>
      </w:r>
      <w:r w:rsidR="00D52219" w:rsidRPr="001A6E36">
        <w:rPr>
          <w:rFonts w:asciiTheme="majorBidi" w:hAnsiTheme="majorBidi" w:cstheme="majorBidi"/>
          <w:b/>
          <w:i/>
          <w:color w:val="984806" w:themeColor="accent6" w:themeShade="80"/>
        </w:rPr>
        <w:t>5</w:t>
      </w:r>
      <w:r w:rsidR="00B65B6E" w:rsidRPr="001A6E36">
        <w:rPr>
          <w:rFonts w:asciiTheme="majorBidi" w:hAnsiTheme="majorBidi" w:cstheme="majorBidi"/>
          <w:b/>
          <w:i/>
          <w:color w:val="984806" w:themeColor="accent6" w:themeShade="80"/>
        </w:rPr>
        <w:t>0 words)</w:t>
      </w:r>
    </w:p>
    <w:p w14:paraId="5B4A50CB" w14:textId="6248D243" w:rsidR="007A2865" w:rsidRPr="00320215" w:rsidRDefault="00044DD4" w:rsidP="00C622EE">
      <w:pPr>
        <w:pStyle w:val="BodyText"/>
        <w:ind w:left="0" w:right="124"/>
        <w:jc w:val="both"/>
        <w:rPr>
          <w:rFonts w:asciiTheme="majorBidi" w:hAnsiTheme="majorBidi" w:cstheme="majorBidi"/>
          <w:spacing w:val="3"/>
        </w:rPr>
      </w:pPr>
      <w:r w:rsidRPr="00320215">
        <w:rPr>
          <w:rFonts w:asciiTheme="majorBidi" w:hAnsiTheme="majorBidi" w:cstheme="majorBidi"/>
          <w:spacing w:val="3"/>
        </w:rPr>
        <w:t xml:space="preserve">A </w:t>
      </w:r>
      <w:r w:rsidR="00320215" w:rsidRPr="00320215">
        <w:rPr>
          <w:rFonts w:asciiTheme="majorBidi" w:hAnsiTheme="majorBidi" w:cstheme="majorBidi"/>
          <w:spacing w:val="3"/>
        </w:rPr>
        <w:t xml:space="preserve">brief </w:t>
      </w:r>
      <w:r w:rsidRPr="00320215">
        <w:rPr>
          <w:rFonts w:asciiTheme="majorBidi" w:hAnsiTheme="majorBidi" w:cstheme="majorBidi"/>
          <w:spacing w:val="3"/>
        </w:rPr>
        <w:t xml:space="preserve">paragraph on </w:t>
      </w:r>
      <w:r w:rsidRPr="00B65B6E">
        <w:rPr>
          <w:rFonts w:asciiTheme="majorBidi" w:hAnsiTheme="majorBidi" w:cstheme="majorBidi"/>
          <w:spacing w:val="3"/>
        </w:rPr>
        <w:t xml:space="preserve">conclusions </w:t>
      </w:r>
      <w:r w:rsidRPr="00320215">
        <w:rPr>
          <w:rFonts w:asciiTheme="majorBidi" w:hAnsiTheme="majorBidi" w:cstheme="majorBidi"/>
          <w:spacing w:val="3"/>
        </w:rPr>
        <w:t xml:space="preserve">and </w:t>
      </w:r>
      <w:r w:rsidR="00320215" w:rsidRPr="00320215">
        <w:rPr>
          <w:rFonts w:asciiTheme="majorBidi" w:hAnsiTheme="majorBidi" w:cstheme="majorBidi"/>
          <w:spacing w:val="3"/>
        </w:rPr>
        <w:t xml:space="preserve">recommendations </w:t>
      </w:r>
      <w:r w:rsidRPr="00B65B6E">
        <w:rPr>
          <w:rFonts w:asciiTheme="majorBidi" w:hAnsiTheme="majorBidi" w:cstheme="majorBidi"/>
          <w:spacing w:val="3"/>
        </w:rPr>
        <w:t xml:space="preserve">will make the picture complete </w:t>
      </w:r>
      <w:r w:rsidRPr="00320215">
        <w:rPr>
          <w:rFonts w:asciiTheme="majorBidi" w:hAnsiTheme="majorBidi" w:cstheme="majorBidi"/>
          <w:spacing w:val="3"/>
        </w:rPr>
        <w:t xml:space="preserve">and </w:t>
      </w:r>
      <w:r w:rsidRPr="00B65B6E">
        <w:rPr>
          <w:rFonts w:asciiTheme="majorBidi" w:hAnsiTheme="majorBidi" w:cstheme="majorBidi"/>
          <w:spacing w:val="3"/>
        </w:rPr>
        <w:t>will</w:t>
      </w:r>
      <w:r w:rsidRPr="00320215">
        <w:rPr>
          <w:rFonts w:asciiTheme="majorBidi" w:hAnsiTheme="majorBidi" w:cstheme="majorBidi"/>
          <w:spacing w:val="3"/>
        </w:rPr>
        <w:t xml:space="preserve"> </w:t>
      </w:r>
      <w:r w:rsidRPr="00B65B6E">
        <w:rPr>
          <w:rFonts w:asciiTheme="majorBidi" w:hAnsiTheme="majorBidi" w:cstheme="majorBidi"/>
          <w:spacing w:val="3"/>
        </w:rPr>
        <w:t>help</w:t>
      </w:r>
      <w:r w:rsidRPr="00320215">
        <w:rPr>
          <w:rFonts w:asciiTheme="majorBidi" w:hAnsiTheme="majorBidi" w:cstheme="majorBidi"/>
          <w:spacing w:val="3"/>
        </w:rPr>
        <w:t xml:space="preserve"> </w:t>
      </w:r>
      <w:r w:rsidRPr="00B65B6E">
        <w:rPr>
          <w:rFonts w:asciiTheme="majorBidi" w:hAnsiTheme="majorBidi" w:cstheme="majorBidi"/>
          <w:spacing w:val="3"/>
        </w:rPr>
        <w:t>the</w:t>
      </w:r>
      <w:r w:rsidRPr="00320215">
        <w:rPr>
          <w:rFonts w:asciiTheme="majorBidi" w:hAnsiTheme="majorBidi" w:cstheme="majorBidi"/>
          <w:spacing w:val="3"/>
        </w:rPr>
        <w:t xml:space="preserve"> </w:t>
      </w:r>
      <w:r w:rsidR="00320215" w:rsidRPr="00320215">
        <w:rPr>
          <w:rFonts w:asciiTheme="majorBidi" w:hAnsiTheme="majorBidi" w:cstheme="majorBidi"/>
          <w:spacing w:val="3"/>
        </w:rPr>
        <w:t xml:space="preserve">scientific </w:t>
      </w:r>
      <w:r w:rsidRPr="00B65B6E">
        <w:rPr>
          <w:rFonts w:asciiTheme="majorBidi" w:hAnsiTheme="majorBidi" w:cstheme="majorBidi"/>
          <w:spacing w:val="3"/>
        </w:rPr>
        <w:t>committee</w:t>
      </w:r>
      <w:r w:rsidRPr="00320215">
        <w:rPr>
          <w:rFonts w:asciiTheme="majorBidi" w:hAnsiTheme="majorBidi" w:cstheme="majorBidi"/>
          <w:spacing w:val="3"/>
        </w:rPr>
        <w:t xml:space="preserve"> to </w:t>
      </w:r>
      <w:r w:rsidRPr="00B65B6E">
        <w:rPr>
          <w:rFonts w:asciiTheme="majorBidi" w:hAnsiTheme="majorBidi" w:cstheme="majorBidi"/>
          <w:spacing w:val="3"/>
        </w:rPr>
        <w:t>fully</w:t>
      </w:r>
      <w:r w:rsidRPr="00320215">
        <w:rPr>
          <w:rFonts w:asciiTheme="majorBidi" w:hAnsiTheme="majorBidi" w:cstheme="majorBidi"/>
          <w:spacing w:val="3"/>
        </w:rPr>
        <w:t xml:space="preserve"> </w:t>
      </w:r>
      <w:r w:rsidRPr="00B65B6E">
        <w:rPr>
          <w:rFonts w:asciiTheme="majorBidi" w:hAnsiTheme="majorBidi" w:cstheme="majorBidi"/>
          <w:spacing w:val="3"/>
        </w:rPr>
        <w:t>understand</w:t>
      </w:r>
      <w:r w:rsidRPr="00320215">
        <w:rPr>
          <w:rFonts w:asciiTheme="majorBidi" w:hAnsiTheme="majorBidi" w:cstheme="majorBidi"/>
          <w:spacing w:val="3"/>
        </w:rPr>
        <w:t xml:space="preserve"> what is </w:t>
      </w:r>
      <w:r w:rsidRPr="00B65B6E">
        <w:rPr>
          <w:rFonts w:asciiTheme="majorBidi" w:hAnsiTheme="majorBidi" w:cstheme="majorBidi"/>
          <w:spacing w:val="3"/>
        </w:rPr>
        <w:t>being</w:t>
      </w:r>
      <w:r w:rsidRPr="00320215">
        <w:rPr>
          <w:rFonts w:asciiTheme="majorBidi" w:hAnsiTheme="majorBidi" w:cstheme="majorBidi"/>
          <w:spacing w:val="3"/>
        </w:rPr>
        <w:t xml:space="preserve"> </w:t>
      </w:r>
      <w:r w:rsidRPr="00B65B6E">
        <w:rPr>
          <w:rFonts w:asciiTheme="majorBidi" w:hAnsiTheme="majorBidi" w:cstheme="majorBidi"/>
          <w:spacing w:val="3"/>
        </w:rPr>
        <w:t>presented.</w:t>
      </w:r>
      <w:r w:rsidRPr="00320215">
        <w:rPr>
          <w:rFonts w:asciiTheme="majorBidi" w:hAnsiTheme="majorBidi" w:cstheme="majorBidi"/>
          <w:spacing w:val="3"/>
        </w:rPr>
        <w:t xml:space="preserve"> </w:t>
      </w:r>
    </w:p>
    <w:p w14:paraId="4D0A5CED" w14:textId="77777777" w:rsidR="007A2865" w:rsidRPr="00320215" w:rsidRDefault="007A2865" w:rsidP="00C622EE">
      <w:pPr>
        <w:pStyle w:val="BodyText"/>
        <w:ind w:left="0" w:right="124"/>
        <w:jc w:val="both"/>
        <w:rPr>
          <w:rFonts w:asciiTheme="majorBidi" w:hAnsiTheme="majorBidi" w:cstheme="majorBidi"/>
          <w:spacing w:val="3"/>
        </w:rPr>
      </w:pPr>
    </w:p>
    <w:p w14:paraId="219BE07E" w14:textId="223B33A2" w:rsidR="007A2865" w:rsidRPr="00B65B6E" w:rsidRDefault="00517877" w:rsidP="00C622EE">
      <w:pPr>
        <w:pStyle w:val="BodyText"/>
        <w:ind w:left="0"/>
        <w:jc w:val="both"/>
        <w:rPr>
          <w:rFonts w:asciiTheme="majorBidi" w:hAnsiTheme="majorBidi" w:cstheme="majorBidi"/>
        </w:rPr>
      </w:pPr>
      <w:r w:rsidRPr="00517877">
        <w:rPr>
          <w:rFonts w:cs="Times New Roman"/>
          <w:b/>
          <w:lang w:val="de-DE" w:eastAsia="de-DE"/>
        </w:rPr>
        <w:t>ACKNOWLEDGMENT</w:t>
      </w:r>
      <w:r w:rsidRPr="00B65B6E">
        <w:rPr>
          <w:rFonts w:asciiTheme="majorBidi" w:hAnsiTheme="majorBidi" w:cstheme="majorBidi"/>
        </w:rPr>
        <w:t xml:space="preserve"> </w:t>
      </w:r>
      <w:r w:rsidR="00E60898">
        <w:rPr>
          <w:rFonts w:asciiTheme="majorBidi" w:hAnsiTheme="majorBidi" w:cstheme="majorBidi"/>
        </w:rPr>
        <w:t>: any project sponsorship should be duly acknowledged.</w:t>
      </w:r>
    </w:p>
    <w:p w14:paraId="740006EE" w14:textId="77777777" w:rsidR="007A2865" w:rsidRPr="00B65B6E" w:rsidRDefault="007A2865" w:rsidP="00C622EE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4B0E572" w14:textId="77777777" w:rsidR="00517877" w:rsidRDefault="00517877" w:rsidP="00C622EE">
      <w:pPr>
        <w:pStyle w:val="BodyText"/>
        <w:ind w:left="360" w:hanging="360"/>
        <w:jc w:val="both"/>
        <w:rPr>
          <w:rFonts w:asciiTheme="majorBidi" w:hAnsiTheme="majorBidi" w:cstheme="majorBidi"/>
        </w:rPr>
      </w:pPr>
      <w:r>
        <w:rPr>
          <w:b/>
        </w:rPr>
        <w:t>REFERENCES</w:t>
      </w:r>
      <w:r w:rsidRPr="00B65B6E">
        <w:rPr>
          <w:rFonts w:asciiTheme="majorBidi" w:hAnsiTheme="majorBidi" w:cstheme="majorBidi"/>
        </w:rPr>
        <w:t xml:space="preserve"> </w:t>
      </w:r>
    </w:p>
    <w:p w14:paraId="0448A141" w14:textId="77777777" w:rsidR="00284C21" w:rsidRDefault="00284C21" w:rsidP="00C622EE">
      <w:pPr>
        <w:pStyle w:val="BodyText"/>
        <w:ind w:left="360" w:hanging="360"/>
        <w:jc w:val="both"/>
      </w:pPr>
      <w:r>
        <w:t xml:space="preserve">[1] IPCC (2007a) Climate Change 2007: The Physical Science Basis. Contribution of Working Group I to the Fourth Assessment Report of the Intergovernmental Panel on Climate Change (Solomon, S; Qin, D; Manning, M; Chen, Z; Marquis, M; </w:t>
      </w:r>
      <w:proofErr w:type="spellStart"/>
      <w:r>
        <w:t>Averyt</w:t>
      </w:r>
      <w:proofErr w:type="spellEnd"/>
      <w:r>
        <w:t xml:space="preserve">, KB; </w:t>
      </w:r>
      <w:proofErr w:type="spellStart"/>
      <w:r>
        <w:t>Tignor</w:t>
      </w:r>
      <w:proofErr w:type="spellEnd"/>
      <w:r>
        <w:t>, M; Miller, HL (</w:t>
      </w:r>
      <w:proofErr w:type="spellStart"/>
      <w:r>
        <w:t>eds</w:t>
      </w:r>
      <w:proofErr w:type="spellEnd"/>
      <w:r>
        <w:t xml:space="preserve">)). Cambridge and New York: Cambridge University Press. </w:t>
      </w:r>
    </w:p>
    <w:p w14:paraId="62DDAEA5" w14:textId="77777777" w:rsidR="00284C21" w:rsidRDefault="00284C21" w:rsidP="00C622EE">
      <w:pPr>
        <w:pStyle w:val="BodyText"/>
        <w:ind w:left="360" w:hanging="360"/>
        <w:jc w:val="both"/>
      </w:pPr>
    </w:p>
    <w:p w14:paraId="6D81DE4F" w14:textId="54BC922E" w:rsidR="00284C21" w:rsidRDefault="00E159E6" w:rsidP="00C622EE">
      <w:pPr>
        <w:pStyle w:val="BodyText"/>
        <w:ind w:left="360" w:hanging="360"/>
        <w:jc w:val="both"/>
      </w:pPr>
      <w:r>
        <w:t xml:space="preserve">[2] </w:t>
      </w:r>
      <w:proofErr w:type="spellStart"/>
      <w:r>
        <w:t>Pratap</w:t>
      </w:r>
      <w:proofErr w:type="spellEnd"/>
      <w:r>
        <w:t xml:space="preserve"> </w:t>
      </w:r>
      <w:proofErr w:type="spellStart"/>
      <w:r>
        <w:t>Singha</w:t>
      </w:r>
      <w:proofErr w:type="spellEnd"/>
      <w:r>
        <w:t>,</w:t>
      </w:r>
      <w:r w:rsidR="00284C21">
        <w:t xml:space="preserve">, Lars </w:t>
      </w:r>
      <w:proofErr w:type="spellStart"/>
      <w:r w:rsidR="00284C21">
        <w:t>Bengtssonb</w:t>
      </w:r>
      <w:proofErr w:type="spellEnd"/>
      <w:r>
        <w:t xml:space="preserve"> </w:t>
      </w:r>
      <w:r w:rsidR="00284C21">
        <w:t>(2005)</w:t>
      </w:r>
      <w:r>
        <w:t xml:space="preserve">. </w:t>
      </w:r>
      <w:proofErr w:type="gramStart"/>
      <w:r w:rsidR="00284C21">
        <w:t xml:space="preserve">Impact of warmer climate on melt and evaporation for the </w:t>
      </w:r>
      <w:proofErr w:type="spellStart"/>
      <w:r w:rsidR="00284C21">
        <w:t>rainfed</w:t>
      </w:r>
      <w:proofErr w:type="spellEnd"/>
      <w:r w:rsidR="00284C21">
        <w:t xml:space="preserve">, </w:t>
      </w:r>
      <w:proofErr w:type="spellStart"/>
      <w:r w:rsidR="00284C21">
        <w:t>snowfed</w:t>
      </w:r>
      <w:proofErr w:type="spellEnd"/>
      <w:r w:rsidR="00284C21">
        <w:t xml:space="preserve"> and </w:t>
      </w:r>
      <w:proofErr w:type="spellStart"/>
      <w:r w:rsidR="00284C21">
        <w:t>glacierfed</w:t>
      </w:r>
      <w:proofErr w:type="spellEnd"/>
      <w:r w:rsidR="00284C21">
        <w:t xml:space="preserve"> basins in the Himalayan region Journal of Hydrology 300 (2005) 140–154.</w:t>
      </w:r>
      <w:proofErr w:type="gramEnd"/>
      <w:r w:rsidR="00284C21">
        <w:t xml:space="preserve"> </w:t>
      </w:r>
    </w:p>
    <w:p w14:paraId="1E49F8F3" w14:textId="77777777" w:rsidR="00284C21" w:rsidRDefault="00284C21" w:rsidP="00C622EE">
      <w:pPr>
        <w:pStyle w:val="BodyText"/>
        <w:ind w:left="360" w:hanging="360"/>
        <w:jc w:val="both"/>
      </w:pPr>
    </w:p>
    <w:p w14:paraId="0DEA80A3" w14:textId="2A3A6BE5" w:rsidR="00284C21" w:rsidRDefault="00284C21" w:rsidP="00C622EE">
      <w:pPr>
        <w:pStyle w:val="BodyText"/>
        <w:ind w:left="360" w:hanging="360"/>
        <w:jc w:val="both"/>
        <w:rPr>
          <w:rFonts w:asciiTheme="majorBidi" w:hAnsiTheme="majorBidi" w:cstheme="majorBidi"/>
        </w:rPr>
      </w:pPr>
      <w:r>
        <w:t xml:space="preserve">[3] International Centre for Integrated Mountain Development (2009). The Changing </w:t>
      </w:r>
      <w:r>
        <w:lastRenderedPageBreak/>
        <w:t xml:space="preserve">Himalayas GPO Box 3226, Kathmandu, </w:t>
      </w:r>
      <w:proofErr w:type="spellStart"/>
      <w:r>
        <w:t>Khumaltar</w:t>
      </w:r>
      <w:proofErr w:type="spellEnd"/>
      <w:r>
        <w:t xml:space="preserve">, </w:t>
      </w:r>
      <w:proofErr w:type="spellStart"/>
      <w:r>
        <w:t>Lalitpur</w:t>
      </w:r>
      <w:proofErr w:type="spellEnd"/>
      <w:r>
        <w:t>, Nepal Tel +977-1-5003222</w:t>
      </w:r>
    </w:p>
    <w:p w14:paraId="7855AC3A" w14:textId="77777777" w:rsidR="00284C21" w:rsidRDefault="00284C21" w:rsidP="00C622EE">
      <w:pPr>
        <w:pStyle w:val="BodyText"/>
        <w:ind w:left="360" w:hanging="360"/>
        <w:jc w:val="both"/>
        <w:rPr>
          <w:rFonts w:asciiTheme="majorBidi" w:hAnsiTheme="majorBidi" w:cstheme="majorBidi"/>
        </w:rPr>
      </w:pPr>
    </w:p>
    <w:p w14:paraId="09BD240F" w14:textId="77777777" w:rsidR="00284C21" w:rsidRDefault="00284C21" w:rsidP="00C622EE">
      <w:pPr>
        <w:pStyle w:val="BodyText"/>
        <w:ind w:left="360" w:hanging="360"/>
        <w:jc w:val="both"/>
        <w:rPr>
          <w:rFonts w:asciiTheme="majorBidi" w:hAnsiTheme="majorBidi" w:cstheme="majorBidi"/>
        </w:rPr>
      </w:pPr>
    </w:p>
    <w:p w14:paraId="381D1802" w14:textId="77777777" w:rsidR="00284C21" w:rsidRDefault="00284C21" w:rsidP="00C622EE">
      <w:pPr>
        <w:pStyle w:val="BodyText"/>
        <w:ind w:left="360" w:hanging="360"/>
        <w:jc w:val="both"/>
        <w:rPr>
          <w:rFonts w:asciiTheme="majorBidi" w:hAnsiTheme="majorBidi" w:cstheme="majorBidi"/>
        </w:rPr>
      </w:pPr>
    </w:p>
    <w:p w14:paraId="6FCB4F94" w14:textId="16E04411" w:rsidR="007A2865" w:rsidRPr="00B65B6E" w:rsidRDefault="007A2865" w:rsidP="00C622EE">
      <w:pPr>
        <w:pStyle w:val="BodyText"/>
        <w:ind w:left="360" w:hanging="360"/>
        <w:jc w:val="both"/>
        <w:rPr>
          <w:rFonts w:asciiTheme="majorBidi" w:hAnsiTheme="majorBidi" w:cstheme="majorBidi"/>
        </w:rPr>
      </w:pPr>
    </w:p>
    <w:sectPr w:rsidR="007A2865" w:rsidRPr="00B65B6E" w:rsidSect="00816A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 w:code="9"/>
      <w:pgMar w:top="-288" w:right="1440" w:bottom="1440" w:left="1440" w:header="605" w:footer="14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1EB00" w14:textId="77777777" w:rsidR="00160337" w:rsidRDefault="00160337">
      <w:r>
        <w:separator/>
      </w:r>
    </w:p>
  </w:endnote>
  <w:endnote w:type="continuationSeparator" w:id="0">
    <w:p w14:paraId="722CB6BA" w14:textId="77777777" w:rsidR="00160337" w:rsidRDefault="0016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1556B" w14:textId="77777777" w:rsidR="00816A18" w:rsidRDefault="00816A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F6371" w14:textId="77777777" w:rsidR="007A2865" w:rsidRDefault="000E6D3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72" behindDoc="1" locked="0" layoutInCell="1" allowOverlap="1" wp14:anchorId="6E727AC1" wp14:editId="38DC3CAB">
              <wp:simplePos x="0" y="0"/>
              <wp:positionH relativeFrom="page">
                <wp:posOffset>6559550</wp:posOffset>
              </wp:positionH>
              <wp:positionV relativeFrom="page">
                <wp:posOffset>9607550</wp:posOffset>
              </wp:positionV>
              <wp:extent cx="1270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03E04" w14:textId="77777777" w:rsidR="007A2865" w:rsidRDefault="00044DD4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6A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56.5pt;width:10pt;height:14pt;z-index:-3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P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" filled="f" stroked="f">
              <v:textbox inset="0,0,0,0">
                <w:txbxContent>
                  <w:p w14:paraId="74103E04" w14:textId="77777777" w:rsidR="007A2865" w:rsidRDefault="00044DD4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6A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DB731" w14:textId="77777777" w:rsidR="00816A18" w:rsidRDefault="00816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AD48C" w14:textId="77777777" w:rsidR="00160337" w:rsidRDefault="00160337">
      <w:r>
        <w:separator/>
      </w:r>
    </w:p>
  </w:footnote>
  <w:footnote w:type="continuationSeparator" w:id="0">
    <w:p w14:paraId="0FAE1EE5" w14:textId="77777777" w:rsidR="00160337" w:rsidRDefault="00160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C10B" w14:textId="77777777" w:rsidR="00816A18" w:rsidRDefault="00816A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0F3AB" w14:textId="1BF1FDA0" w:rsidR="00F5618F" w:rsidRDefault="00F5618F">
    <w:pPr>
      <w:spacing w:line="14" w:lineRule="auto"/>
      <w:rPr>
        <w:sz w:val="20"/>
        <w:szCs w:val="20"/>
      </w:rPr>
    </w:pPr>
  </w:p>
  <w:p w14:paraId="18D84898" w14:textId="77777777" w:rsidR="00F5618F" w:rsidRDefault="00F5618F">
    <w:pPr>
      <w:spacing w:line="14" w:lineRule="auto"/>
      <w:rPr>
        <w:sz w:val="20"/>
        <w:szCs w:val="20"/>
      </w:rPr>
    </w:pPr>
  </w:p>
  <w:p w14:paraId="7B4BC79F" w14:textId="249E89B4" w:rsidR="007A2865" w:rsidRDefault="007A2865" w:rsidP="00816A18">
    <w:pPr>
      <w:spacing w:line="14" w:lineRule="auto"/>
      <w:jc w:val="center"/>
      <w:rPr>
        <w:sz w:val="20"/>
        <w:szCs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6748A" w14:textId="77777777" w:rsidR="00816A18" w:rsidRDefault="00816A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30723"/>
    <w:multiLevelType w:val="hybridMultilevel"/>
    <w:tmpl w:val="26A27E90"/>
    <w:lvl w:ilvl="0" w:tplc="885CBC88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65"/>
    <w:rsid w:val="000074FE"/>
    <w:rsid w:val="00044DD4"/>
    <w:rsid w:val="000B5DAA"/>
    <w:rsid w:val="000E6D36"/>
    <w:rsid w:val="00160289"/>
    <w:rsid w:val="00160337"/>
    <w:rsid w:val="001A6E36"/>
    <w:rsid w:val="001B3D39"/>
    <w:rsid w:val="00222C73"/>
    <w:rsid w:val="00284C21"/>
    <w:rsid w:val="00301087"/>
    <w:rsid w:val="00320215"/>
    <w:rsid w:val="003A34D7"/>
    <w:rsid w:val="00482217"/>
    <w:rsid w:val="00517877"/>
    <w:rsid w:val="005C51C9"/>
    <w:rsid w:val="005E14F4"/>
    <w:rsid w:val="005E201E"/>
    <w:rsid w:val="00644D00"/>
    <w:rsid w:val="006C7BC1"/>
    <w:rsid w:val="00703173"/>
    <w:rsid w:val="00743A78"/>
    <w:rsid w:val="007A1772"/>
    <w:rsid w:val="007A2865"/>
    <w:rsid w:val="007F3352"/>
    <w:rsid w:val="00816A18"/>
    <w:rsid w:val="008C3104"/>
    <w:rsid w:val="00980652"/>
    <w:rsid w:val="009E3756"/>
    <w:rsid w:val="00A7783D"/>
    <w:rsid w:val="00AB5B75"/>
    <w:rsid w:val="00AD26BE"/>
    <w:rsid w:val="00B129F0"/>
    <w:rsid w:val="00B133B3"/>
    <w:rsid w:val="00B65B6E"/>
    <w:rsid w:val="00B95539"/>
    <w:rsid w:val="00BB7F85"/>
    <w:rsid w:val="00BD46BB"/>
    <w:rsid w:val="00BE41C7"/>
    <w:rsid w:val="00C622EE"/>
    <w:rsid w:val="00C82D3F"/>
    <w:rsid w:val="00CD53B4"/>
    <w:rsid w:val="00D452D7"/>
    <w:rsid w:val="00D52219"/>
    <w:rsid w:val="00DD449D"/>
    <w:rsid w:val="00DD517C"/>
    <w:rsid w:val="00E159E6"/>
    <w:rsid w:val="00E4459E"/>
    <w:rsid w:val="00E60898"/>
    <w:rsid w:val="00EA29F2"/>
    <w:rsid w:val="00F5618F"/>
    <w:rsid w:val="00F97703"/>
    <w:rsid w:val="00FE11C8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EA3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97703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18F"/>
  </w:style>
  <w:style w:type="paragraph" w:styleId="Footer">
    <w:name w:val="footer"/>
    <w:basedOn w:val="Normal"/>
    <w:link w:val="FooterChar"/>
    <w:uiPriority w:val="99"/>
    <w:unhideWhenUsed/>
    <w:rsid w:val="00F56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18F"/>
  </w:style>
  <w:style w:type="character" w:styleId="Hyperlink">
    <w:name w:val="Hyperlink"/>
    <w:basedOn w:val="DefaultParagraphFont"/>
    <w:uiPriority w:val="99"/>
    <w:unhideWhenUsed/>
    <w:rsid w:val="00F5618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61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5B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97703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18F"/>
  </w:style>
  <w:style w:type="paragraph" w:styleId="Footer">
    <w:name w:val="footer"/>
    <w:basedOn w:val="Normal"/>
    <w:link w:val="FooterChar"/>
    <w:uiPriority w:val="99"/>
    <w:unhideWhenUsed/>
    <w:rsid w:val="00F56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18F"/>
  </w:style>
  <w:style w:type="character" w:styleId="Hyperlink">
    <w:name w:val="Hyperlink"/>
    <w:basedOn w:val="DefaultParagraphFont"/>
    <w:uiPriority w:val="99"/>
    <w:unhideWhenUsed/>
    <w:rsid w:val="00F5618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61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5B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hirdauthorsname@aaaa.bb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irstauthorsname@aaaa.bb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Abstract Template</vt:lpstr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>Cairo Water Week, Cairo, 2023</dc:subject>
  <dc:creator>Hesham El-Askary - elaskary@chapman.edu</dc:creator>
  <cp:keywords>water</cp:keywords>
  <cp:lastModifiedBy>DELL</cp:lastModifiedBy>
  <cp:revision>7</cp:revision>
  <dcterms:created xsi:type="dcterms:W3CDTF">2024-05-23T03:43:00Z</dcterms:created>
  <dcterms:modified xsi:type="dcterms:W3CDTF">2024-09-06T07:46:00Z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54d48748eb9b2060722eefb71ca2cd300fe2847bd7d350d0417252ca72eb824e</vt:lpwstr>
  </property>
</Properties>
</file>